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123D" w14:textId="0733BBA9" w:rsidR="003F69C3" w:rsidRPr="00577BBC" w:rsidRDefault="00577BBC" w:rsidP="003F69C3">
      <w:pPr>
        <w:jc w:val="center"/>
        <w:rPr>
          <w:b/>
          <w:bCs/>
        </w:rPr>
      </w:pPr>
      <w:r w:rsidRPr="00577BBC">
        <w:rPr>
          <w:b/>
          <w:bCs/>
          <w:noProof/>
        </w:rPr>
        <w:drawing>
          <wp:inline distT="0" distB="0" distL="0" distR="0" wp14:anchorId="66B309A6" wp14:editId="48F710EF">
            <wp:extent cx="1181100" cy="118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DA40" w14:textId="1C586E85" w:rsidR="003F69C3" w:rsidRPr="00577BBC" w:rsidRDefault="00577BBC" w:rsidP="003F69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77BBC">
        <w:rPr>
          <w:rFonts w:ascii="Arial" w:hAnsi="Arial" w:cs="Arial"/>
          <w:b/>
          <w:bCs/>
          <w:sz w:val="24"/>
          <w:szCs w:val="24"/>
        </w:rPr>
        <w:t>CONSEJO NACIONAL DE DROGAS</w:t>
      </w:r>
    </w:p>
    <w:p w14:paraId="50EBCF08" w14:textId="2D9F8374" w:rsidR="003F69C3" w:rsidRPr="00FF7786" w:rsidRDefault="003F69C3" w:rsidP="003F69C3">
      <w:pPr>
        <w:jc w:val="center"/>
        <w:rPr>
          <w:b/>
          <w:bCs/>
          <w:color w:val="FF0000"/>
          <w:sz w:val="24"/>
          <w:szCs w:val="24"/>
        </w:rPr>
      </w:pPr>
      <w:r w:rsidRPr="00FF7786">
        <w:rPr>
          <w:b/>
          <w:bCs/>
          <w:color w:val="FF0000"/>
          <w:sz w:val="24"/>
          <w:szCs w:val="24"/>
        </w:rPr>
        <w:t>INTEGRACIÓN, PREVENCIÓN Y SALUD</w:t>
      </w:r>
    </w:p>
    <w:p w14:paraId="5B82B71B" w14:textId="5078146A" w:rsidR="003F69C3" w:rsidRDefault="003F69C3" w:rsidP="003F69C3">
      <w:pPr>
        <w:jc w:val="center"/>
        <w:rPr>
          <w:b/>
          <w:bCs/>
          <w:sz w:val="24"/>
          <w:szCs w:val="24"/>
        </w:rPr>
      </w:pPr>
      <w:r w:rsidRPr="003F69C3">
        <w:rPr>
          <w:b/>
          <w:bCs/>
          <w:sz w:val="24"/>
          <w:szCs w:val="24"/>
        </w:rPr>
        <w:t>“Sumando Voluntades por el Bienestar Ciudadano”</w:t>
      </w:r>
    </w:p>
    <w:p w14:paraId="29B401FF" w14:textId="0794A6DB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CD1DE6C" w14:textId="77777777" w:rsidR="00577BBC" w:rsidRDefault="00577BBC" w:rsidP="003F69C3">
      <w:pPr>
        <w:jc w:val="center"/>
        <w:rPr>
          <w:b/>
          <w:bCs/>
          <w:sz w:val="24"/>
          <w:szCs w:val="24"/>
        </w:rPr>
      </w:pPr>
    </w:p>
    <w:p w14:paraId="71DEA158" w14:textId="04E0A9E1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0D71C8B6" w14:textId="77777777" w:rsidR="00FF7786" w:rsidRPr="00FF7786" w:rsidRDefault="00FF7786" w:rsidP="00FF7786">
      <w:pPr>
        <w:jc w:val="center"/>
        <w:rPr>
          <w:rFonts w:ascii="Artifex CF Bold" w:hAnsi="Artifex CF Bold"/>
          <w:color w:val="4472C4" w:themeColor="accent1"/>
          <w:sz w:val="40"/>
          <w:szCs w:val="40"/>
        </w:rPr>
      </w:pPr>
      <w:r w:rsidRPr="00FF7786">
        <w:rPr>
          <w:rFonts w:ascii="Artifex CF Bold" w:hAnsi="Artifex CF Bold"/>
          <w:color w:val="4472C4" w:themeColor="accent1"/>
          <w:sz w:val="40"/>
          <w:szCs w:val="40"/>
        </w:rPr>
        <w:t>INFORMACIÓN CLASIFICADA</w:t>
      </w:r>
    </w:p>
    <w:p w14:paraId="612DB393" w14:textId="77777777" w:rsidR="00FF7786" w:rsidRPr="0035657D" w:rsidRDefault="00FF7786" w:rsidP="00FF7786">
      <w:pPr>
        <w:rPr>
          <w:rFonts w:ascii="Georgia" w:hAnsi="Georgia"/>
          <w:sz w:val="40"/>
          <w:szCs w:val="40"/>
        </w:rPr>
      </w:pPr>
    </w:p>
    <w:p w14:paraId="314EF6DB" w14:textId="798C8AB8" w:rsidR="00FF7786" w:rsidRPr="00FB16D4" w:rsidRDefault="00FF7786" w:rsidP="00FF7786">
      <w:pPr>
        <w:rPr>
          <w:sz w:val="32"/>
          <w:szCs w:val="28"/>
        </w:rPr>
      </w:pPr>
      <w:r w:rsidRPr="00FB16D4">
        <w:rPr>
          <w:sz w:val="32"/>
          <w:szCs w:val="28"/>
        </w:rPr>
        <w:t xml:space="preserve">En el mes de </w:t>
      </w:r>
      <w:r w:rsidR="000B4CD5">
        <w:rPr>
          <w:b/>
          <w:sz w:val="32"/>
          <w:szCs w:val="28"/>
        </w:rPr>
        <w:t>Abril</w:t>
      </w:r>
      <w:r>
        <w:rPr>
          <w:b/>
          <w:sz w:val="32"/>
          <w:szCs w:val="28"/>
        </w:rPr>
        <w:t xml:space="preserve"> del</w:t>
      </w:r>
      <w:r w:rsidRPr="00FB16D4">
        <w:rPr>
          <w:b/>
          <w:sz w:val="32"/>
          <w:szCs w:val="28"/>
        </w:rPr>
        <w:t xml:space="preserve"> 20</w:t>
      </w:r>
      <w:r>
        <w:rPr>
          <w:b/>
          <w:sz w:val="32"/>
          <w:szCs w:val="28"/>
        </w:rPr>
        <w:t>2</w:t>
      </w:r>
      <w:r w:rsidR="00A94281">
        <w:rPr>
          <w:b/>
          <w:sz w:val="32"/>
          <w:szCs w:val="28"/>
        </w:rPr>
        <w:t>2</w:t>
      </w:r>
      <w:r w:rsidRPr="00FB16D4">
        <w:rPr>
          <w:sz w:val="32"/>
          <w:szCs w:val="28"/>
        </w:rPr>
        <w:t xml:space="preserve"> no existen actos de clasificación de información en nuestra institución.</w:t>
      </w:r>
    </w:p>
    <w:p w14:paraId="3D60EAFA" w14:textId="77777777" w:rsidR="00FF7786" w:rsidRPr="0035657D" w:rsidRDefault="00FF7786" w:rsidP="00FF7786">
      <w:pPr>
        <w:rPr>
          <w:b/>
          <w:sz w:val="28"/>
          <w:szCs w:val="28"/>
        </w:rPr>
      </w:pPr>
    </w:p>
    <w:p w14:paraId="4A23543C" w14:textId="77777777" w:rsidR="00FF7786" w:rsidRPr="0035657D" w:rsidRDefault="00FF7786" w:rsidP="00FF7786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Para más información contáctenos: </w:t>
      </w:r>
      <w:r w:rsidRPr="00F56358">
        <w:rPr>
          <w:b/>
          <w:bCs/>
          <w:sz w:val="28"/>
          <w:szCs w:val="28"/>
        </w:rPr>
        <w:t>Oficina de Acceso a la Información</w:t>
      </w:r>
      <w:r w:rsidRPr="0035657D">
        <w:rPr>
          <w:sz w:val="28"/>
          <w:szCs w:val="28"/>
        </w:rPr>
        <w:t xml:space="preserve">. </w:t>
      </w:r>
    </w:p>
    <w:p w14:paraId="48634C5A" w14:textId="77777777" w:rsidR="00FF7786" w:rsidRDefault="00FF7786" w:rsidP="00FF7786"/>
    <w:p w14:paraId="2474E845" w14:textId="77777777" w:rsidR="00FF7786" w:rsidRPr="0035657D" w:rsidRDefault="00FF7786" w:rsidP="00FF7786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14:paraId="33FF7529" w14:textId="77777777" w:rsidR="00FF7786" w:rsidRPr="0035657D" w:rsidRDefault="00FF7786" w:rsidP="00FF778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Alfredo Abel</w:t>
      </w:r>
    </w:p>
    <w:p w14:paraId="6A3E746B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Responsable de Acceso a la Información </w:t>
      </w:r>
      <w:r w:rsidRPr="0035657D">
        <w:rPr>
          <w:b/>
          <w:sz w:val="24"/>
          <w:szCs w:val="24"/>
        </w:rPr>
        <w:t>(RAI)</w:t>
      </w:r>
      <w:r w:rsidRPr="0035657D">
        <w:rPr>
          <w:sz w:val="24"/>
          <w:szCs w:val="24"/>
        </w:rPr>
        <w:t xml:space="preserve"> </w:t>
      </w:r>
    </w:p>
    <w:p w14:paraId="7905147E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809-221-4747 ext. 248 y 315</w:t>
      </w:r>
    </w:p>
    <w:p w14:paraId="52F02DFE" w14:textId="77777777" w:rsidR="00FF7786" w:rsidRPr="0035657D" w:rsidRDefault="00FF7786" w:rsidP="00FF778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Celular: 809-669-4014</w:t>
      </w:r>
      <w:r w:rsidRPr="0035657D">
        <w:rPr>
          <w:sz w:val="24"/>
          <w:szCs w:val="24"/>
        </w:rPr>
        <w:t xml:space="preserve"> </w:t>
      </w:r>
    </w:p>
    <w:p w14:paraId="63214BCD" w14:textId="77777777" w:rsidR="00FF7786" w:rsidRDefault="00FF7786" w:rsidP="00FF7786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Pr="00A17623">
          <w:rPr>
            <w:rStyle w:val="Hipervnculo"/>
            <w:sz w:val="24"/>
            <w:szCs w:val="24"/>
          </w:rPr>
          <w:t>alfredo.abel@consejodedrogasrd.gob.do</w:t>
        </w:r>
      </w:hyperlink>
      <w:r>
        <w:rPr>
          <w:sz w:val="24"/>
          <w:szCs w:val="24"/>
        </w:rPr>
        <w:t xml:space="preserve"> </w:t>
      </w:r>
    </w:p>
    <w:p w14:paraId="1E479E6E" w14:textId="76E56506" w:rsidR="003F69C3" w:rsidRDefault="003F69C3" w:rsidP="003F69C3">
      <w:pPr>
        <w:jc w:val="center"/>
        <w:rPr>
          <w:b/>
          <w:bCs/>
          <w:sz w:val="24"/>
          <w:szCs w:val="24"/>
        </w:rPr>
      </w:pPr>
    </w:p>
    <w:p w14:paraId="6A62A80A" w14:textId="6815C2A6" w:rsidR="00786B25" w:rsidRPr="003F69C3" w:rsidRDefault="00786B25" w:rsidP="003F69C3">
      <w:pPr>
        <w:jc w:val="center"/>
        <w:rPr>
          <w:b/>
          <w:bCs/>
          <w:sz w:val="24"/>
          <w:szCs w:val="24"/>
        </w:rPr>
      </w:pPr>
    </w:p>
    <w:sectPr w:rsidR="00786B25" w:rsidRPr="003F6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fex C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C3"/>
    <w:rsid w:val="00017085"/>
    <w:rsid w:val="0005003C"/>
    <w:rsid w:val="000B4CD5"/>
    <w:rsid w:val="00153CC8"/>
    <w:rsid w:val="001C11A8"/>
    <w:rsid w:val="001E0280"/>
    <w:rsid w:val="00226CAF"/>
    <w:rsid w:val="003F69C3"/>
    <w:rsid w:val="00555B72"/>
    <w:rsid w:val="00577BBC"/>
    <w:rsid w:val="0064477F"/>
    <w:rsid w:val="00786B25"/>
    <w:rsid w:val="009D5A36"/>
    <w:rsid w:val="00A701E7"/>
    <w:rsid w:val="00A94281"/>
    <w:rsid w:val="00AC5253"/>
    <w:rsid w:val="00F65BD5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0A489"/>
  <w15:chartTrackingRefBased/>
  <w15:docId w15:val="{B72C9CC2-DB53-4794-A921-819C766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778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o.abel@consejodedrogasrd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Abel</dc:creator>
  <cp:keywords/>
  <dc:description/>
  <cp:lastModifiedBy>Alfredo Abel</cp:lastModifiedBy>
  <cp:revision>3</cp:revision>
  <cp:lastPrinted>2022-03-28T13:21:00Z</cp:lastPrinted>
  <dcterms:created xsi:type="dcterms:W3CDTF">2022-04-18T16:25:00Z</dcterms:created>
  <dcterms:modified xsi:type="dcterms:W3CDTF">2022-04-18T16:25:00Z</dcterms:modified>
</cp:coreProperties>
</file>